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99CF8" w14:textId="260A1AAD" w:rsidR="00655665" w:rsidRPr="00E103EA" w:rsidRDefault="00E103E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TÍTULO: </w:t>
      </w:r>
      <w:r w:rsidRPr="00E103EA">
        <w:rPr>
          <w:rFonts w:ascii="Arial" w:hAnsi="Arial" w:cs="Arial"/>
          <w:lang w:val="es-MX"/>
        </w:rPr>
        <w:t>C</w:t>
      </w:r>
      <w:r w:rsidR="004901A9">
        <w:rPr>
          <w:rFonts w:ascii="Arial" w:hAnsi="Arial" w:cs="Arial"/>
          <w:lang w:val="es-MX"/>
        </w:rPr>
        <w:t>A</w:t>
      </w:r>
      <w:r w:rsidR="00603702">
        <w:rPr>
          <w:rFonts w:ascii="Arial" w:hAnsi="Arial" w:cs="Arial"/>
          <w:lang w:val="es-MX"/>
        </w:rPr>
        <w:t>RRERA PEDESTRE 10K</w:t>
      </w:r>
    </w:p>
    <w:p w14:paraId="794D861E" w14:textId="023E92F6" w:rsidR="00E103EA" w:rsidRDefault="00E103EA">
      <w:pPr>
        <w:rPr>
          <w:rFonts w:ascii="Arial" w:hAnsi="Arial" w:cs="Arial"/>
          <w:lang w:val="es-MX"/>
        </w:rPr>
      </w:pPr>
      <w:r w:rsidRPr="00E103EA">
        <w:rPr>
          <w:rFonts w:ascii="Arial" w:hAnsi="Arial" w:cs="Arial"/>
          <w:lang w:val="es-MX"/>
        </w:rPr>
        <w:t>GESTIÓN 2022</w:t>
      </w:r>
    </w:p>
    <w:p w14:paraId="7A33D9D2" w14:textId="77777777" w:rsidR="00E103EA" w:rsidRDefault="00E103EA">
      <w:pPr>
        <w:rPr>
          <w:rFonts w:ascii="Arial" w:hAnsi="Arial" w:cs="Arial"/>
          <w:lang w:val="es-MX"/>
        </w:rPr>
      </w:pPr>
    </w:p>
    <w:p w14:paraId="357D4709" w14:textId="355E2C70" w:rsidR="00E103EA" w:rsidRPr="00E103EA" w:rsidRDefault="00E103E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RESUMEN: Actividad realizada en homenaje a la fecha conmemorativa al día del cadete boliviano, que se recuerda cada 6 de octubre.</w:t>
      </w:r>
    </w:p>
    <w:sectPr w:rsidR="00E103EA" w:rsidRPr="00E10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A"/>
    <w:rsid w:val="004901A9"/>
    <w:rsid w:val="004C597D"/>
    <w:rsid w:val="00603702"/>
    <w:rsid w:val="00655665"/>
    <w:rsid w:val="00E1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D878"/>
  <w15:chartTrackingRefBased/>
  <w15:docId w15:val="{AF67C0E0-5391-47AB-B01A-3666441F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Burgos</dc:creator>
  <cp:keywords/>
  <dc:description/>
  <cp:lastModifiedBy>Erika Burgos</cp:lastModifiedBy>
  <cp:revision>2</cp:revision>
  <dcterms:created xsi:type="dcterms:W3CDTF">2024-05-20T16:12:00Z</dcterms:created>
  <dcterms:modified xsi:type="dcterms:W3CDTF">2024-05-20T16:12:00Z</dcterms:modified>
</cp:coreProperties>
</file>